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特殊体育学习申请表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24"/>
        <w:gridCol w:w="1347"/>
        <w:gridCol w:w="1435"/>
        <w:gridCol w:w="108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院    系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行政班级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原课程名称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原任课教师</w:t>
            </w:r>
            <w:bookmarkStart w:id="0" w:name="_GoBack"/>
            <w:bookmarkEnd w:id="0"/>
          </w:p>
        </w:tc>
        <w:tc>
          <w:tcPr>
            <w:tcW w:w="842" w:type="pct"/>
            <w:vAlign w:val="center"/>
          </w:tcPr>
          <w:p>
            <w:pPr>
              <w:jc w:val="center"/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手机号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6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所在学院主管教学领导审核意见</w:t>
            </w:r>
          </w:p>
        </w:tc>
        <w:tc>
          <w:tcPr>
            <w:tcW w:w="4356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*****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原课程名称：</w:t>
      </w:r>
      <w:r>
        <w:rPr>
          <w:rFonts w:hint="eastAsia"/>
          <w:lang w:val="en-US" w:eastAsia="zh-CN"/>
        </w:rPr>
        <w:t>大学体育（一）、大学体育（二）、大学体育（三）、大学体育（四）、大学体育（五）、大学体育（六）、公共体育俱乐部（三）、公共体育俱乐部（四）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原任课教师：</w:t>
      </w:r>
      <w:r>
        <w:rPr>
          <w:rFonts w:hint="eastAsia"/>
          <w:lang w:val="en-US" w:eastAsia="zh-CN"/>
        </w:rPr>
        <w:t>填写申请特殊体育前任课教师姓名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mMWQ1NmY4NTAxZmJhODRlZTAwYWU2MjNmNGIwZGYifQ=="/>
  </w:docVars>
  <w:rsids>
    <w:rsidRoot w:val="0069229E"/>
    <w:rsid w:val="000860FC"/>
    <w:rsid w:val="00177022"/>
    <w:rsid w:val="0069229E"/>
    <w:rsid w:val="00CE55DF"/>
    <w:rsid w:val="29941053"/>
    <w:rsid w:val="366E29A7"/>
    <w:rsid w:val="5AA95D85"/>
    <w:rsid w:val="6B811C71"/>
    <w:rsid w:val="790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6</TotalTime>
  <ScaleCrop>false</ScaleCrop>
  <LinksUpToDate>false</LinksUpToDate>
  <CharactersWithSpaces>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2018-07-28T09:25:00Z</dcterms:created>
  <dc:creator>40722163@qq.com</dc:creator>
  <cp:lastModifiedBy>fighting forever</cp:lastModifiedBy>
  <dcterms:modified xsi:type="dcterms:W3CDTF">2023-10-18T03:16:12Z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B6BA5EA7367E43CF9D8F59DA7976AB29_12</vt:lpwstr>
  </property>
</Properties>
</file>